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678" w:rsidRDefault="00FD1D59" w:rsidP="00324678">
      <w:pPr>
        <w:jc w:val="center"/>
        <w:rPr>
          <w:rStyle w:val="c41c6"/>
          <w:rFonts w:ascii="Times New Roman" w:hAnsi="Times New Roman" w:cs="Times New Roman"/>
          <w:b/>
          <w:bCs/>
          <w:sz w:val="24"/>
          <w:szCs w:val="24"/>
        </w:rPr>
      </w:pPr>
      <w:r w:rsidRPr="008F7238">
        <w:rPr>
          <w:rStyle w:val="c41c6"/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биологии</w:t>
      </w:r>
    </w:p>
    <w:p w:rsidR="00324678" w:rsidRDefault="00FD1D59" w:rsidP="00324678">
      <w:pPr>
        <w:jc w:val="center"/>
        <w:rPr>
          <w:rStyle w:val="c41c6"/>
          <w:rFonts w:ascii="Times New Roman" w:hAnsi="Times New Roman" w:cs="Times New Roman"/>
          <w:b/>
          <w:bCs/>
          <w:sz w:val="24"/>
          <w:szCs w:val="24"/>
        </w:rPr>
      </w:pPr>
      <w:r w:rsidRPr="008F7238">
        <w:rPr>
          <w:rStyle w:val="c41c6"/>
          <w:rFonts w:ascii="Times New Roman" w:hAnsi="Times New Roman" w:cs="Times New Roman"/>
          <w:b/>
          <w:bCs/>
          <w:sz w:val="24"/>
          <w:szCs w:val="24"/>
        </w:rPr>
        <w:t>8 клас</w:t>
      </w:r>
      <w:r w:rsidR="00324678">
        <w:rPr>
          <w:rStyle w:val="c41c6"/>
          <w:rFonts w:ascii="Times New Roman" w:hAnsi="Times New Roman" w:cs="Times New Roman"/>
          <w:b/>
          <w:bCs/>
          <w:sz w:val="24"/>
          <w:szCs w:val="24"/>
        </w:rPr>
        <w:t>с</w:t>
      </w:r>
    </w:p>
    <w:p w:rsidR="00324678" w:rsidRDefault="00220EAC" w:rsidP="0032467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238">
        <w:rPr>
          <w:rFonts w:ascii="Times New Roman" w:hAnsi="Times New Roman" w:cs="Times New Roman"/>
          <w:bCs/>
          <w:sz w:val="24"/>
          <w:szCs w:val="24"/>
          <w:highlight w:val="white"/>
        </w:rPr>
        <w:t>Рабочая программа разработана на основе следующих нормативно-правовых документов:</w:t>
      </w:r>
    </w:p>
    <w:p w:rsidR="00324678" w:rsidRDefault="00220EAC" w:rsidP="003246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4678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 29.12.2012 г. № 273 – ФЗ;</w:t>
      </w:r>
    </w:p>
    <w:p w:rsidR="00220EAC" w:rsidRPr="00324678" w:rsidRDefault="00220EAC" w:rsidP="003246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4678">
        <w:rPr>
          <w:rFonts w:ascii="Times New Roman" w:hAnsi="Times New Roman" w:cs="Times New Roman"/>
          <w:sz w:val="24"/>
          <w:szCs w:val="24"/>
        </w:rPr>
        <w:t>Приказ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»</w:t>
      </w:r>
      <w:proofErr w:type="gramStart"/>
      <w:r w:rsidRPr="00324678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324678">
        <w:rPr>
          <w:rFonts w:ascii="Times New Roman" w:hAnsi="Times New Roman" w:cs="Times New Roman"/>
          <w:sz w:val="24"/>
          <w:szCs w:val="24"/>
        </w:rPr>
        <w:t>риказ Минобразования России от 9 марта 2004 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220EAC" w:rsidRPr="00324678" w:rsidRDefault="00220EAC" w:rsidP="00324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678">
        <w:rPr>
          <w:rFonts w:ascii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Российской Федерации от 29.12.2010 г. № 189 «Об утверждении </w:t>
      </w:r>
      <w:proofErr w:type="spellStart"/>
      <w:r w:rsidRPr="0032467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324678">
        <w:rPr>
          <w:rFonts w:ascii="Times New Roman" w:hAnsi="Times New Roman" w:cs="Times New Roman"/>
          <w:sz w:val="24"/>
          <w:szCs w:val="24"/>
        </w:rPr>
        <w:t xml:space="preserve"> 2.4.2.2821-10 «Санитарно – эпидемиологические требования к условиям и организации обучения в общеобразовательных учреждениях»;</w:t>
      </w:r>
    </w:p>
    <w:p w:rsidR="00220EAC" w:rsidRPr="00324678" w:rsidRDefault="00220EAC" w:rsidP="003246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678">
        <w:rPr>
          <w:rFonts w:ascii="Times New Roman" w:hAnsi="Times New Roman" w:cs="Times New Roman"/>
          <w:sz w:val="24"/>
          <w:szCs w:val="24"/>
        </w:rPr>
        <w:t>Учебный план муниципального бюджетного общеобразовательного учреждения основной общеобразовательной школы № 17  на 2015-2016 учебный год.</w:t>
      </w:r>
    </w:p>
    <w:p w:rsidR="00220EAC" w:rsidRPr="00324678" w:rsidRDefault="00220EAC" w:rsidP="00324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24678">
        <w:rPr>
          <w:rFonts w:ascii="Times New Roman" w:hAnsi="Times New Roman" w:cs="Times New Roman"/>
          <w:sz w:val="24"/>
          <w:szCs w:val="24"/>
        </w:rPr>
        <w:t>Основные цели:</w:t>
      </w:r>
    </w:p>
    <w:p w:rsidR="00220EAC" w:rsidRPr="008F7238" w:rsidRDefault="00220EAC" w:rsidP="00324678">
      <w:pPr>
        <w:autoSpaceDN w:val="0"/>
        <w:spacing w:before="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678">
        <w:rPr>
          <w:rFonts w:ascii="Times New Roman" w:hAnsi="Times New Roman" w:cs="Times New Roman"/>
          <w:sz w:val="24"/>
          <w:szCs w:val="24"/>
        </w:rPr>
        <w:t>освоение знаний</w:t>
      </w:r>
      <w:r w:rsidRPr="008F72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238">
        <w:rPr>
          <w:rFonts w:ascii="Times New Roman" w:hAnsi="Times New Roman" w:cs="Times New Roman"/>
          <w:sz w:val="24"/>
          <w:szCs w:val="24"/>
        </w:rPr>
        <w:t xml:space="preserve">о роли биологической науки в формировании современной естественнонаучной картины мира; методах познания живой природы; о живой природе и присущих ей закономерностях; о строении, жизнедеятельности и </w:t>
      </w:r>
      <w:proofErr w:type="spellStart"/>
      <w:r w:rsidRPr="008F7238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8F7238">
        <w:rPr>
          <w:rFonts w:ascii="Times New Roman" w:hAnsi="Times New Roman" w:cs="Times New Roman"/>
          <w:sz w:val="24"/>
          <w:szCs w:val="24"/>
        </w:rPr>
        <w:t xml:space="preserve"> роли живых организмов; о человеке как </w:t>
      </w:r>
      <w:proofErr w:type="spellStart"/>
      <w:r w:rsidRPr="008F7238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8F7238">
        <w:rPr>
          <w:rFonts w:ascii="Times New Roman" w:hAnsi="Times New Roman" w:cs="Times New Roman"/>
          <w:sz w:val="24"/>
          <w:szCs w:val="24"/>
        </w:rPr>
        <w:t xml:space="preserve"> существе;</w:t>
      </w:r>
    </w:p>
    <w:p w:rsidR="00220EAC" w:rsidRPr="008F7238" w:rsidRDefault="00220EAC" w:rsidP="00324678">
      <w:pPr>
        <w:autoSpaceDN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678">
        <w:rPr>
          <w:rFonts w:ascii="Times New Roman" w:hAnsi="Times New Roman" w:cs="Times New Roman"/>
          <w:sz w:val="24"/>
          <w:szCs w:val="24"/>
        </w:rPr>
        <w:t>овладение умениями</w:t>
      </w:r>
      <w:r w:rsidRPr="008F7238">
        <w:rPr>
          <w:rFonts w:ascii="Times New Roman" w:hAnsi="Times New Roman" w:cs="Times New Roman"/>
          <w:sz w:val="24"/>
          <w:szCs w:val="24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его собственного организма, биологические эксперименты; </w:t>
      </w:r>
    </w:p>
    <w:p w:rsidR="00220EAC" w:rsidRPr="008F7238" w:rsidRDefault="00220EAC" w:rsidP="00324678">
      <w:pPr>
        <w:autoSpaceDN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678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  <w:r w:rsidRPr="008F72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238">
        <w:rPr>
          <w:rFonts w:ascii="Times New Roman" w:hAnsi="Times New Roman" w:cs="Times New Roman"/>
          <w:sz w:val="24"/>
          <w:szCs w:val="24"/>
        </w:rPr>
        <w:t>в процессе</w:t>
      </w:r>
      <w:r w:rsidRPr="008F72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7238">
        <w:rPr>
          <w:rFonts w:ascii="Times New Roman" w:hAnsi="Times New Roman" w:cs="Times New Roman"/>
          <w:sz w:val="24"/>
          <w:szCs w:val="24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220EAC" w:rsidRPr="008F7238" w:rsidRDefault="00220EAC" w:rsidP="00324678">
      <w:pPr>
        <w:autoSpaceDN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238">
        <w:rPr>
          <w:rFonts w:ascii="Times New Roman" w:hAnsi="Times New Roman" w:cs="Times New Roman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220EAC" w:rsidRPr="008F7238" w:rsidRDefault="00220EAC" w:rsidP="00324678">
      <w:pPr>
        <w:autoSpaceDN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678">
        <w:rPr>
          <w:rFonts w:ascii="Times New Roman" w:hAnsi="Times New Roman" w:cs="Times New Roman"/>
          <w:sz w:val="24"/>
          <w:szCs w:val="24"/>
        </w:rPr>
        <w:t>формирование способности и готовности использовать приобретенные знания и умения в повседневной жизни для</w:t>
      </w:r>
      <w:r w:rsidRPr="008F7238">
        <w:rPr>
          <w:rFonts w:ascii="Times New Roman" w:hAnsi="Times New Roman" w:cs="Times New Roman"/>
          <w:sz w:val="24"/>
          <w:szCs w:val="24"/>
        </w:rPr>
        <w:t xml:space="preserve">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людей,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220EAC" w:rsidRPr="008F7238" w:rsidRDefault="00220EAC" w:rsidP="00324678">
      <w:pPr>
        <w:shd w:val="clear" w:color="auto" w:fill="FFFFFF"/>
        <w:spacing w:after="0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t>Рабочая программа для 8 класса предусматривает изучение материала в следующей последо</w:t>
      </w:r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  <w:t xml:space="preserve">вательности. На первых уроках курса раскрывается </w:t>
      </w:r>
      <w:proofErr w:type="spellStart"/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t>биосоциальная</w:t>
      </w:r>
      <w:proofErr w:type="spellEnd"/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природа человека, определяется место человека в природе, раскрываются предмет и методы анатомии, физиологии и гигиены, приво</w:t>
      </w:r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  <w:t xml:space="preserve">дится знакомство с </w:t>
      </w:r>
      <w:proofErr w:type="spellStart"/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t>разноуровневой</w:t>
      </w:r>
      <w:proofErr w:type="spellEnd"/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организацией организма человека. На последующих уроках дает</w:t>
      </w:r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8F723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ся обзор основных систем органов, вводятся сведения об обмене веществ, нервной и гуморальной системах, их связи, анализаторах, поведении и </w:t>
      </w:r>
      <w:r w:rsidRPr="008F7238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 xml:space="preserve">психике. На последних занятиях рассматриваются </w:t>
      </w:r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t>индивидуальное развитие человека, наследственные и приобретенные качества личности.</w:t>
      </w:r>
    </w:p>
    <w:p w:rsidR="00220EAC" w:rsidRPr="008F7238" w:rsidRDefault="00220EAC" w:rsidP="00324678">
      <w:pPr>
        <w:shd w:val="clear" w:color="auto" w:fill="FFFFFF"/>
        <w:spacing w:after="0"/>
        <w:ind w:right="2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7238">
        <w:rPr>
          <w:rFonts w:ascii="Times New Roman" w:hAnsi="Times New Roman" w:cs="Times New Roman"/>
          <w:color w:val="000000"/>
          <w:spacing w:val="-5"/>
          <w:sz w:val="24"/>
          <w:szCs w:val="24"/>
        </w:rPr>
        <w:t>ринципы</w:t>
      </w:r>
      <w:proofErr w:type="spellEnd"/>
      <w:r w:rsidRPr="008F723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отбора основного и дополнительного содержания связаны с преемственностью це</w:t>
      </w:r>
      <w:r w:rsidRPr="008F723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8F723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лей образования на различных ступенях и уровнях обучения, логикой </w:t>
      </w:r>
      <w:proofErr w:type="spellStart"/>
      <w:r w:rsidRPr="008F7238">
        <w:rPr>
          <w:rFonts w:ascii="Times New Roman" w:hAnsi="Times New Roman" w:cs="Times New Roman"/>
          <w:color w:val="000000"/>
          <w:spacing w:val="-4"/>
          <w:sz w:val="24"/>
          <w:szCs w:val="24"/>
        </w:rPr>
        <w:t>внутрипредметных</w:t>
      </w:r>
      <w:proofErr w:type="spellEnd"/>
      <w:r w:rsidRPr="008F7238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связей, а </w:t>
      </w:r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t>также с возрастными особенностями развития учащихся.</w:t>
      </w:r>
    </w:p>
    <w:p w:rsidR="00220EAC" w:rsidRPr="00324678" w:rsidRDefault="00220EAC" w:rsidP="00324678">
      <w:pPr>
        <w:shd w:val="clear" w:color="auto" w:fill="FFFFFF"/>
        <w:spacing w:after="0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8F7238">
        <w:rPr>
          <w:rFonts w:ascii="Times New Roman" w:hAnsi="Times New Roman" w:cs="Times New Roman"/>
          <w:color w:val="000000"/>
          <w:spacing w:val="-5"/>
          <w:sz w:val="24"/>
          <w:szCs w:val="24"/>
        </w:rPr>
        <w:t>Результаты обучения приведены в графе «Требования к уровню подготовки выпускников», ко</w:t>
      </w:r>
      <w:r w:rsidRPr="008F723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торые сформулированы в </w:t>
      </w:r>
      <w:proofErr w:type="spellStart"/>
      <w:r w:rsidRPr="008F7238">
        <w:rPr>
          <w:rFonts w:ascii="Times New Roman" w:hAnsi="Times New Roman" w:cs="Times New Roman"/>
          <w:color w:val="000000"/>
          <w:spacing w:val="-5"/>
          <w:sz w:val="24"/>
          <w:szCs w:val="24"/>
        </w:rPr>
        <w:t>деятельностной</w:t>
      </w:r>
      <w:proofErr w:type="spellEnd"/>
      <w:r w:rsidRPr="008F7238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форме и полностью соответствуют стандарту. Представ</w:t>
      </w:r>
      <w:r w:rsidRPr="008F7238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t>ленная в рабочей программе последовательность требований к каждому уроку соответствует услож</w:t>
      </w:r>
      <w:r w:rsidRPr="008F7238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  <w:t>нению проверяемых видов деятельности.</w:t>
      </w:r>
    </w:p>
    <w:p w:rsidR="00220EAC" w:rsidRPr="00324678" w:rsidRDefault="00220EAC" w:rsidP="00220EAC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  <w:r w:rsidRPr="00324678">
        <w:rPr>
          <w:rFonts w:ascii="Times New Roman" w:hAnsi="Times New Roman"/>
          <w:sz w:val="24"/>
          <w:szCs w:val="24"/>
        </w:rPr>
        <w:t>Количество часов</w:t>
      </w:r>
    </w:p>
    <w:p w:rsidR="00220EAC" w:rsidRPr="00324678" w:rsidRDefault="00220EAC" w:rsidP="00220EAC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  <w:r w:rsidRPr="00324678">
        <w:rPr>
          <w:rFonts w:ascii="Times New Roman" w:hAnsi="Times New Roman"/>
          <w:sz w:val="24"/>
          <w:szCs w:val="24"/>
        </w:rPr>
        <w:t>Всего -  70 часов; в неделю -  2 часа.</w:t>
      </w:r>
    </w:p>
    <w:p w:rsidR="00FD1D59" w:rsidRPr="008F7238" w:rsidRDefault="00FD1D59" w:rsidP="00FD1D59">
      <w:pPr>
        <w:rPr>
          <w:rStyle w:val="c41c6"/>
          <w:rFonts w:ascii="Times New Roman" w:hAnsi="Times New Roman" w:cs="Times New Roman"/>
          <w:bCs/>
          <w:sz w:val="24"/>
          <w:szCs w:val="24"/>
        </w:rPr>
      </w:pPr>
    </w:p>
    <w:p w:rsidR="00FD1D59" w:rsidRPr="008F7238" w:rsidRDefault="00FD1D59" w:rsidP="00FD1D59">
      <w:pPr>
        <w:rPr>
          <w:rStyle w:val="c41c6"/>
          <w:rFonts w:ascii="Times New Roman" w:hAnsi="Times New Roman" w:cs="Times New Roman"/>
          <w:b/>
          <w:bCs/>
          <w:sz w:val="24"/>
          <w:szCs w:val="24"/>
        </w:rPr>
      </w:pPr>
    </w:p>
    <w:p w:rsidR="00541306" w:rsidRPr="008F7238" w:rsidRDefault="00541306">
      <w:pPr>
        <w:rPr>
          <w:rFonts w:ascii="Times New Roman" w:hAnsi="Times New Roman" w:cs="Times New Roman"/>
          <w:sz w:val="24"/>
          <w:szCs w:val="24"/>
        </w:rPr>
      </w:pPr>
    </w:p>
    <w:sectPr w:rsidR="00541306" w:rsidRPr="008F7238" w:rsidSect="007B7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BE4602"/>
    <w:multiLevelType w:val="hybridMultilevel"/>
    <w:tmpl w:val="E4D2EF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D1D59"/>
    <w:rsid w:val="00220EAC"/>
    <w:rsid w:val="00324678"/>
    <w:rsid w:val="00541306"/>
    <w:rsid w:val="007B72D3"/>
    <w:rsid w:val="008F7238"/>
    <w:rsid w:val="00E90688"/>
    <w:rsid w:val="00FD1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1c6">
    <w:name w:val="c41 c6"/>
    <w:basedOn w:val="a0"/>
    <w:rsid w:val="00FD1D59"/>
  </w:style>
  <w:style w:type="paragraph" w:styleId="a3">
    <w:name w:val="List Paragraph"/>
    <w:basedOn w:val="a"/>
    <w:uiPriority w:val="34"/>
    <w:qFormat/>
    <w:rsid w:val="00220EAC"/>
    <w:pPr>
      <w:ind w:left="720"/>
      <w:contextualSpacing/>
    </w:pPr>
  </w:style>
  <w:style w:type="paragraph" w:customStyle="1" w:styleId="1">
    <w:name w:val="Абзац списка1"/>
    <w:basedOn w:val="a"/>
    <w:qFormat/>
    <w:rsid w:val="00220EAC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2016-03-16T12:18:00Z</dcterms:created>
  <dcterms:modified xsi:type="dcterms:W3CDTF">2016-03-16T14:08:00Z</dcterms:modified>
</cp:coreProperties>
</file>